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3135F" w14:textId="77777777" w:rsidR="00B019BA" w:rsidRDefault="00AF32FA" w:rsidP="006B1AFE">
      <w:pPr>
        <w:jc w:val="center"/>
      </w:pPr>
      <w:bookmarkStart w:id="0" w:name="_GoBack"/>
      <w:bookmarkEnd w:id="0"/>
      <w:r>
        <w:t>University of Tennessee Library Council Minutes</w:t>
      </w:r>
    </w:p>
    <w:p w14:paraId="29FADE1B" w14:textId="77777777" w:rsidR="00AF32FA" w:rsidRDefault="00AF32FA" w:rsidP="006B1AFE">
      <w:pPr>
        <w:jc w:val="center"/>
      </w:pPr>
      <w:r>
        <w:t>Conference Call Meeting September 29, 2016</w:t>
      </w:r>
    </w:p>
    <w:p w14:paraId="18278D4C" w14:textId="77777777" w:rsidR="00AF32FA" w:rsidRDefault="00AF32FA"/>
    <w:p w14:paraId="40646E22" w14:textId="77777777" w:rsidR="006B1AFE" w:rsidRDefault="006B1AFE"/>
    <w:p w14:paraId="67E1D9CD" w14:textId="77777777" w:rsidR="006B1AFE" w:rsidRDefault="006B1AFE"/>
    <w:p w14:paraId="5E6D8A4D" w14:textId="77777777" w:rsidR="00AF32FA" w:rsidRDefault="00AF32FA">
      <w:r>
        <w:t>Attending: chair Rick Fought, Sandy Oelschlegel, Scott Childs, Sam Richardson, Mike Bell for Theresa Liedtka, Corey Halaychik for Steve Smith.</w:t>
      </w:r>
    </w:p>
    <w:p w14:paraId="2B5F9D57" w14:textId="77777777" w:rsidR="00AF32FA" w:rsidRDefault="00AF32FA"/>
    <w:p w14:paraId="0E23E5A1" w14:textId="77777777" w:rsidR="00AF32FA" w:rsidRDefault="00AF32FA"/>
    <w:p w14:paraId="122D0EDC" w14:textId="77777777" w:rsidR="006906DD" w:rsidRDefault="006906DD">
      <w:r>
        <w:t>The meeting was recorded with no objections.</w:t>
      </w:r>
    </w:p>
    <w:p w14:paraId="659FB854" w14:textId="77777777" w:rsidR="006906DD" w:rsidRDefault="006906DD"/>
    <w:p w14:paraId="3B6F6760" w14:textId="77777777" w:rsidR="006906DD" w:rsidRDefault="006906DD">
      <w:r>
        <w:rPr>
          <w:b/>
        </w:rPr>
        <w:t>Old Business:</w:t>
      </w:r>
    </w:p>
    <w:p w14:paraId="3BDDA731" w14:textId="77777777" w:rsidR="006906DD" w:rsidRDefault="006906DD"/>
    <w:p w14:paraId="4163CA0F" w14:textId="77777777" w:rsidR="006906DD" w:rsidRDefault="00B05419">
      <w:r>
        <w:t>No news on the Accessible technology initiative from the last meeting.  Nothing from the TBR schools on this either.</w:t>
      </w:r>
    </w:p>
    <w:p w14:paraId="2C4B7153" w14:textId="77777777" w:rsidR="00B05419" w:rsidRDefault="00B05419"/>
    <w:p w14:paraId="654748C1" w14:textId="77777777" w:rsidR="00B05419" w:rsidRDefault="00B05419">
      <w:r>
        <w:t>E-Resources group is meeting October 11, 2016 and proceeding with electing new officers.</w:t>
      </w:r>
    </w:p>
    <w:p w14:paraId="7ABEF884" w14:textId="77777777" w:rsidR="00B05419" w:rsidRDefault="00B05419"/>
    <w:p w14:paraId="0B50C915" w14:textId="77777777" w:rsidR="00B05419" w:rsidRDefault="00B05419">
      <w:r>
        <w:t>Master agreements are up from 145 at our last meeting to 165.  These are continuing to move along and work out very well for us.</w:t>
      </w:r>
    </w:p>
    <w:p w14:paraId="353ED81D" w14:textId="77777777" w:rsidR="00B05419" w:rsidRDefault="00B05419"/>
    <w:p w14:paraId="46F58DD4" w14:textId="77777777" w:rsidR="00B05419" w:rsidRDefault="00B62FF7">
      <w:r>
        <w:t>Corey stated that PARRSL</w:t>
      </w:r>
      <w:r w:rsidR="001767C5">
        <w:t xml:space="preserve"> is being reevaluated.  It didn’t get the traction that was hoped for. It was suggested </w:t>
      </w:r>
      <w:r w:rsidR="00D44FD5">
        <w:t>for everyone to</w:t>
      </w:r>
      <w:r w:rsidR="001767C5">
        <w:t xml:space="preserve"> get it out there and talk about it so it will be on people’s radar.</w:t>
      </w:r>
    </w:p>
    <w:p w14:paraId="554EC7D2" w14:textId="77777777" w:rsidR="00070D70" w:rsidRDefault="00070D70"/>
    <w:p w14:paraId="4A5499E8" w14:textId="77777777" w:rsidR="00070D70" w:rsidRPr="00070D70" w:rsidRDefault="00070D70">
      <w:pPr>
        <w:rPr>
          <w:b/>
        </w:rPr>
      </w:pPr>
      <w:r w:rsidRPr="00070D70">
        <w:rPr>
          <w:b/>
        </w:rPr>
        <w:t>New Business:</w:t>
      </w:r>
    </w:p>
    <w:p w14:paraId="2AA13239" w14:textId="77777777" w:rsidR="00070D70" w:rsidRDefault="00070D70"/>
    <w:p w14:paraId="05107F7D" w14:textId="77777777" w:rsidR="00070D70" w:rsidRDefault="00223F7C">
      <w:r>
        <w:t>Sandy suggested s</w:t>
      </w:r>
      <w:r w:rsidR="00070D70">
        <w:t>etting new goals.  Rick stated previous goals were reviewed at the last meeting but no new goals were set.  New goals discussed w</w:t>
      </w:r>
      <w:r w:rsidR="009E1D27">
        <w:t>ere</w:t>
      </w:r>
      <w:r w:rsidR="00070D70">
        <w:t xml:space="preserve"> more master agreements, </w:t>
      </w:r>
      <w:r w:rsidR="009E1D27">
        <w:t xml:space="preserve">PARRSL, and a shared catalog system (Alma).  </w:t>
      </w:r>
      <w:r w:rsidR="00DB37A2">
        <w:t>There was in depth discussion about the Alma system and was decided to keep it as a goal.</w:t>
      </w:r>
    </w:p>
    <w:p w14:paraId="64F79C86" w14:textId="77777777" w:rsidR="00DB37A2" w:rsidRDefault="00DB37A2"/>
    <w:p w14:paraId="0A3CB0C7" w14:textId="77777777" w:rsidR="00DB37A2" w:rsidRDefault="00AA29B6">
      <w:r>
        <w:t xml:space="preserve">Sandy suggested looking at our emergency preparedness plans and coming up with some kind of commonality between everyone.  </w:t>
      </w:r>
      <w:r w:rsidR="00744E77">
        <w:t xml:space="preserve">It was suggested trying to get funding to bring in </w:t>
      </w:r>
      <w:r w:rsidR="00811A0D">
        <w:t xml:space="preserve">someone for disaster/recovery training in </w:t>
      </w:r>
      <w:r w:rsidR="00383680">
        <w:t>spring</w:t>
      </w:r>
      <w:r w:rsidR="00811A0D">
        <w:t xml:space="preserve"> 2017 or </w:t>
      </w:r>
      <w:r w:rsidR="00383680">
        <w:t>fall</w:t>
      </w:r>
      <w:r w:rsidR="00811A0D">
        <w:t xml:space="preserve"> 2017.  Dan Wilson was mentioned as being good to bring in.  For now, we could compare our emergency plans to see if there were opportunities to help each other.</w:t>
      </w:r>
    </w:p>
    <w:p w14:paraId="55566B94" w14:textId="77777777" w:rsidR="00592315" w:rsidRDefault="00592315"/>
    <w:p w14:paraId="6F69E9D3" w14:textId="77777777" w:rsidR="00592315" w:rsidRDefault="00592315">
      <w:r>
        <w:t xml:space="preserve">Rick thought this was a good idea and said they were currently revising their disaster plan.  His boss suggested including active shooter scenarios into their plan.  First step would be to share our plans and at our next meeting talk about funding and who we could get to come and talk to us.  Down the road MOUs could be developed to support each other in an emergency.  </w:t>
      </w:r>
    </w:p>
    <w:p w14:paraId="4D3C346B" w14:textId="77777777" w:rsidR="00D3332F" w:rsidRDefault="00D3332F"/>
    <w:p w14:paraId="19B3D4F3" w14:textId="77777777" w:rsidR="00D3332F" w:rsidRDefault="00D3332F">
      <w:r>
        <w:t>It was decided for everyone to send their plans to the whole group by the end of the year.  After</w:t>
      </w:r>
      <w:r w:rsidR="004E0E1B">
        <w:t>wards revisions could be made after seeing everyone’s plan.</w:t>
      </w:r>
    </w:p>
    <w:p w14:paraId="22FD2D38" w14:textId="77777777" w:rsidR="004F22AC" w:rsidRDefault="004F22AC"/>
    <w:p w14:paraId="65BC86FF" w14:textId="77777777" w:rsidR="0092593F" w:rsidRDefault="004F22AC">
      <w:r>
        <w:t xml:space="preserve">Rick met the deputy director of IMLS while in Washington DC.  IMLS is the probably the largest agency that does grants for libraries and museums.  </w:t>
      </w:r>
      <w:r w:rsidR="0092593F">
        <w:t xml:space="preserve">The deputy director of IMLS gave a presentation on </w:t>
      </w:r>
      <w:r w:rsidR="00661FEC">
        <w:t xml:space="preserve">the areas </w:t>
      </w:r>
      <w:r w:rsidR="0092593F">
        <w:t xml:space="preserve">they emphasize for supporting </w:t>
      </w:r>
      <w:r w:rsidR="00661FEC">
        <w:t>grants and also how to be successful.</w:t>
      </w:r>
      <w:r w:rsidR="00B17BA2">
        <w:t xml:space="preserve">  They are much more supportive of grants that have multiple institutions participating.</w:t>
      </w:r>
    </w:p>
    <w:p w14:paraId="0C93D3AF" w14:textId="77777777" w:rsidR="0092593F" w:rsidRDefault="0092593F"/>
    <w:p w14:paraId="1E2C9B65" w14:textId="77777777" w:rsidR="00B17BA2" w:rsidRDefault="00B17BA2">
      <w:r>
        <w:t>Rick wants to talk to a couple of more people about this and see if there is an interest in this group before going further with this idea.  He thinks it would be a great opportunity for us to lead the way.</w:t>
      </w:r>
    </w:p>
    <w:p w14:paraId="30523BB9" w14:textId="77777777" w:rsidR="004666C1" w:rsidRDefault="004666C1"/>
    <w:p w14:paraId="5DC9ED5D" w14:textId="77777777" w:rsidR="004666C1" w:rsidRDefault="004666C1">
      <w:r w:rsidRPr="00B62FF7">
        <w:rPr>
          <w:b/>
        </w:rPr>
        <w:t>Campus Reports</w:t>
      </w:r>
      <w:r>
        <w:t>:</w:t>
      </w:r>
    </w:p>
    <w:p w14:paraId="26A3FBBA" w14:textId="77777777" w:rsidR="004666C1" w:rsidRDefault="004666C1"/>
    <w:p w14:paraId="7BFCDA78" w14:textId="77777777" w:rsidR="00390D50" w:rsidRDefault="00390D50" w:rsidP="00390D50">
      <w:r w:rsidRPr="00390D50">
        <w:rPr>
          <w:b/>
        </w:rPr>
        <w:t>UT Healt</w:t>
      </w:r>
      <w:r>
        <w:rPr>
          <w:b/>
        </w:rPr>
        <w:t>h Sciences Library</w:t>
      </w:r>
      <w:r>
        <w:t>: (Rick Fought)</w:t>
      </w:r>
    </w:p>
    <w:p w14:paraId="2E562DDF" w14:textId="77777777" w:rsidR="00390D50" w:rsidRDefault="00390D50" w:rsidP="00390D50"/>
    <w:p w14:paraId="3B2A9CA7" w14:textId="77777777" w:rsidR="00390D50" w:rsidRDefault="00390D50" w:rsidP="00390D50">
      <w:pPr>
        <w:pStyle w:val="ListParagraph"/>
        <w:numPr>
          <w:ilvl w:val="0"/>
          <w:numId w:val="1"/>
        </w:numPr>
      </w:pPr>
      <w:r>
        <w:t>Hired new Associate Director, Randall Watts from the Medical University of South Carolina. Starting November 7</w:t>
      </w:r>
    </w:p>
    <w:p w14:paraId="6CC887EF" w14:textId="77777777" w:rsidR="00390D50" w:rsidRDefault="00390D50" w:rsidP="00390D50">
      <w:pPr>
        <w:pStyle w:val="ListParagraph"/>
        <w:numPr>
          <w:ilvl w:val="0"/>
          <w:numId w:val="1"/>
        </w:numPr>
      </w:pPr>
      <w:r>
        <w:t>Richard Nollan, the Interim Associate Director, is leaving us to become the Executive Director of the Texas Tech Health Sciences Libraries in Lubbock, TX</w:t>
      </w:r>
    </w:p>
    <w:p w14:paraId="6413D0C9" w14:textId="77777777" w:rsidR="00390D50" w:rsidRDefault="00390D50" w:rsidP="00390D50">
      <w:pPr>
        <w:pStyle w:val="ListParagraph"/>
        <w:numPr>
          <w:ilvl w:val="0"/>
          <w:numId w:val="1"/>
        </w:numPr>
      </w:pPr>
      <w:r>
        <w:t>Two other Assistant Director positions will be filled soon. Hoping to have those people start by the new year.</w:t>
      </w:r>
    </w:p>
    <w:p w14:paraId="673D9DB0" w14:textId="77777777" w:rsidR="004666C1" w:rsidRDefault="00390D50" w:rsidP="00390D50">
      <w:pPr>
        <w:pStyle w:val="ListParagraph"/>
        <w:numPr>
          <w:ilvl w:val="0"/>
          <w:numId w:val="1"/>
        </w:numPr>
      </w:pPr>
      <w:r>
        <w:t>Completed our RFP for further renovations of the library. Our gate count has been up 85% from last year and we are looking at creating more space for students. Considering remote storage for our print collections to open up study space.</w:t>
      </w:r>
    </w:p>
    <w:p w14:paraId="41D74DA4" w14:textId="77777777" w:rsidR="00390D50" w:rsidRDefault="00390D50" w:rsidP="00390D50"/>
    <w:p w14:paraId="7BCA6B36" w14:textId="77777777" w:rsidR="00390D50" w:rsidRDefault="00390D50" w:rsidP="00390D50">
      <w:r w:rsidRPr="00390D50">
        <w:rPr>
          <w:b/>
        </w:rPr>
        <w:t>UT Knoxville</w:t>
      </w:r>
      <w:r>
        <w:t>: (</w:t>
      </w:r>
      <w:r w:rsidRPr="00390D50">
        <w:t>Corey Halaychik for Steve Smith</w:t>
      </w:r>
      <w:r>
        <w:t>)</w:t>
      </w:r>
    </w:p>
    <w:p w14:paraId="1F7FE045" w14:textId="77777777" w:rsidR="00390D50" w:rsidRDefault="00390D50" w:rsidP="00390D50"/>
    <w:p w14:paraId="07CB6F0B" w14:textId="77777777" w:rsidR="00390D50" w:rsidRDefault="00390D50" w:rsidP="00390D50">
      <w:pPr>
        <w:pStyle w:val="ListParagraph"/>
        <w:numPr>
          <w:ilvl w:val="0"/>
          <w:numId w:val="3"/>
        </w:numPr>
      </w:pPr>
      <w:r>
        <w:t>Newly hired Head of Cataloging and Metadata (Anchalee (Joy) Panigabutra-Roberts) will begin on November 1</w:t>
      </w:r>
      <w:r w:rsidRPr="00390D50">
        <w:rPr>
          <w:vertAlign w:val="superscript"/>
        </w:rPr>
        <w:t>st</w:t>
      </w:r>
    </w:p>
    <w:p w14:paraId="226FA069" w14:textId="77777777" w:rsidR="00390D50" w:rsidRDefault="00390D50" w:rsidP="00390D50">
      <w:pPr>
        <w:pStyle w:val="ListParagraph"/>
        <w:numPr>
          <w:ilvl w:val="0"/>
          <w:numId w:val="3"/>
        </w:numPr>
      </w:pPr>
      <w:r>
        <w:t>We just wrapped up on campus interviews for our open Electronic Resources librarian position.</w:t>
      </w:r>
    </w:p>
    <w:p w14:paraId="2F69A474" w14:textId="77777777" w:rsidR="00390D50" w:rsidRDefault="00390D50" w:rsidP="00390D50">
      <w:pPr>
        <w:pStyle w:val="ListParagraph"/>
        <w:numPr>
          <w:ilvl w:val="0"/>
          <w:numId w:val="3"/>
        </w:numPr>
      </w:pPr>
      <w:r>
        <w:t>We will have on campus interviews for our open Online Learning Librarian position in mid-October</w:t>
      </w:r>
    </w:p>
    <w:p w14:paraId="02D6B47C" w14:textId="77777777" w:rsidR="00390D50" w:rsidRDefault="00390D50" w:rsidP="00390D50"/>
    <w:p w14:paraId="01D6B152" w14:textId="77777777" w:rsidR="00390D50" w:rsidRDefault="00514168" w:rsidP="00390D50">
      <w:r>
        <w:rPr>
          <w:b/>
        </w:rPr>
        <w:t xml:space="preserve">UT </w:t>
      </w:r>
      <w:r w:rsidR="00390D50" w:rsidRPr="00390D50">
        <w:rPr>
          <w:b/>
        </w:rPr>
        <w:t>Preston Medical Library</w:t>
      </w:r>
      <w:r w:rsidR="00390D50">
        <w:t>: (</w:t>
      </w:r>
      <w:r w:rsidR="00390D50" w:rsidRPr="00390D50">
        <w:t>Sandy Oelschlegel</w:t>
      </w:r>
      <w:r w:rsidR="00390D50">
        <w:t>)</w:t>
      </w:r>
    </w:p>
    <w:p w14:paraId="245D5A14" w14:textId="77777777" w:rsidR="00390D50" w:rsidRDefault="00390D50" w:rsidP="00390D50"/>
    <w:p w14:paraId="2C558016" w14:textId="77777777" w:rsidR="00390D50" w:rsidRDefault="00390D50" w:rsidP="00427252">
      <w:pPr>
        <w:pStyle w:val="ListParagraph"/>
        <w:numPr>
          <w:ilvl w:val="0"/>
          <w:numId w:val="4"/>
        </w:numPr>
      </w:pPr>
      <w:r>
        <w:t>New Dean: Dr. Pamela Rowland Joins UTGSM as Inaugural Associate Dean for Faculty Development at the University of Tennessee Graduate School of Medicine. This is a new position and focus. Dean Neutens announcement stated “In this new role, she will initiate innovative programs for faculty focused on quality improvement and safety, population health, stewardship of resources, appropriate use of technology, interprofessional teams, competency-based training, and teaching in an outpatient setting.</w:t>
      </w:r>
    </w:p>
    <w:p w14:paraId="671FA17C" w14:textId="77777777" w:rsidR="00390D50" w:rsidRDefault="00390D50" w:rsidP="00390D50">
      <w:pPr>
        <w:pStyle w:val="ListParagraph"/>
        <w:numPr>
          <w:ilvl w:val="0"/>
          <w:numId w:val="4"/>
        </w:numPr>
      </w:pPr>
      <w:r>
        <w:t>Other personnel changes:</w:t>
      </w:r>
    </w:p>
    <w:p w14:paraId="4382F58D" w14:textId="77777777" w:rsidR="00390D50" w:rsidRDefault="00390D50" w:rsidP="00390D50">
      <w:pPr>
        <w:pStyle w:val="ListParagraph"/>
        <w:numPr>
          <w:ilvl w:val="1"/>
          <w:numId w:val="4"/>
        </w:numPr>
      </w:pPr>
      <w:r>
        <w:t>Kelsey Leonard- Health Information Services Librarian moved from Evening and Weekends to Days</w:t>
      </w:r>
    </w:p>
    <w:p w14:paraId="12130475" w14:textId="77777777" w:rsidR="00390D50" w:rsidRDefault="00390D50" w:rsidP="00390D50">
      <w:pPr>
        <w:pStyle w:val="ListParagraph"/>
        <w:numPr>
          <w:ilvl w:val="0"/>
          <w:numId w:val="5"/>
        </w:numPr>
      </w:pPr>
      <w:r>
        <w:t>Jennifer Luhrs - Library Associate moved form 20 hours per week to full time</w:t>
      </w:r>
    </w:p>
    <w:p w14:paraId="7E9EB4FF" w14:textId="77777777" w:rsidR="00514168" w:rsidRDefault="00514168" w:rsidP="00514168"/>
    <w:p w14:paraId="29929931" w14:textId="77777777" w:rsidR="00514168" w:rsidRDefault="00514168" w:rsidP="00514168">
      <w:r w:rsidRPr="00514168">
        <w:rPr>
          <w:b/>
        </w:rPr>
        <w:t>UT College of Law</w:t>
      </w:r>
      <w:r>
        <w:t>: (Scott Childs)</w:t>
      </w:r>
    </w:p>
    <w:p w14:paraId="780BBEB2" w14:textId="77777777" w:rsidR="00514168" w:rsidRDefault="00514168" w:rsidP="00514168"/>
    <w:p w14:paraId="759FA0F5" w14:textId="77777777" w:rsidR="00514168" w:rsidRDefault="00514168" w:rsidP="00847511">
      <w:pPr>
        <w:pStyle w:val="ListParagraph"/>
        <w:numPr>
          <w:ilvl w:val="0"/>
          <w:numId w:val="6"/>
        </w:numPr>
      </w:pPr>
      <w:r>
        <w:t>We hired a new Associate Director last January, Michelle Cosby.  Michelle replaces previous Associate Director. Reba Best, who’d been here about 35 years and recently retired.</w:t>
      </w:r>
    </w:p>
    <w:p w14:paraId="07EEBF3C" w14:textId="77777777" w:rsidR="00514168" w:rsidRDefault="00514168" w:rsidP="00514168">
      <w:pPr>
        <w:pStyle w:val="ListParagraph"/>
        <w:numPr>
          <w:ilvl w:val="0"/>
          <w:numId w:val="6"/>
        </w:numPr>
      </w:pPr>
      <w:r>
        <w:t>We also hired a Digital Resources &amp; Services Librarian, Elza Fink, in August to replace our Computer Services Librarian who left last year.   The old position was updated to better fit our needs.  Eliza will be working with technology issues in the library as well as doing some teaching and public services with students and faculty.</w:t>
      </w:r>
    </w:p>
    <w:p w14:paraId="6D2B0762" w14:textId="77777777" w:rsidR="00514168" w:rsidRDefault="00514168" w:rsidP="00514168"/>
    <w:p w14:paraId="26C72959" w14:textId="77777777" w:rsidR="00514168" w:rsidRDefault="00514168" w:rsidP="00514168">
      <w:r>
        <w:rPr>
          <w:b/>
        </w:rPr>
        <w:t>UT Chattanooga</w:t>
      </w:r>
      <w:r>
        <w:t>: (</w:t>
      </w:r>
      <w:r w:rsidRPr="00514168">
        <w:t>Mike Bell for Theresa Liedtka</w:t>
      </w:r>
      <w:r>
        <w:t>)</w:t>
      </w:r>
    </w:p>
    <w:p w14:paraId="418A00CA" w14:textId="77777777" w:rsidR="00514168" w:rsidRDefault="00514168" w:rsidP="00514168"/>
    <w:p w14:paraId="664D2DD5" w14:textId="77777777" w:rsidR="00BC0A00" w:rsidRDefault="00BC0A00" w:rsidP="00BC0A00">
      <w:pPr>
        <w:pStyle w:val="ListParagraph"/>
        <w:numPr>
          <w:ilvl w:val="0"/>
          <w:numId w:val="8"/>
        </w:numPr>
      </w:pPr>
      <w:r>
        <w:t xml:space="preserve">Hired Noah Lasley as new University Archivist.  </w:t>
      </w:r>
    </w:p>
    <w:p w14:paraId="39E42629" w14:textId="77777777" w:rsidR="00BC0A00" w:rsidRDefault="00BC0A00" w:rsidP="00BC0A00">
      <w:pPr>
        <w:pStyle w:val="ListParagraph"/>
        <w:numPr>
          <w:ilvl w:val="0"/>
          <w:numId w:val="8"/>
        </w:numPr>
      </w:pPr>
      <w:r>
        <w:t xml:space="preserve">In recruitment for new Director of the Writing and Communication Center. </w:t>
      </w:r>
    </w:p>
    <w:p w14:paraId="0098CE50" w14:textId="77777777" w:rsidR="00BC0A00" w:rsidRDefault="00BC0A00" w:rsidP="00BC0A00">
      <w:pPr>
        <w:pStyle w:val="ListParagraph"/>
        <w:numPr>
          <w:ilvl w:val="0"/>
          <w:numId w:val="8"/>
        </w:numPr>
      </w:pPr>
      <w:r>
        <w:lastRenderedPageBreak/>
        <w:t>Completed library report for campus upcoming 5-year SACS review.</w:t>
      </w:r>
    </w:p>
    <w:p w14:paraId="012F7742" w14:textId="77777777" w:rsidR="00BC0A00" w:rsidRDefault="00BC0A00" w:rsidP="00BC0A00">
      <w:pPr>
        <w:pStyle w:val="ListParagraph"/>
        <w:numPr>
          <w:ilvl w:val="0"/>
          <w:numId w:val="8"/>
        </w:numPr>
      </w:pPr>
      <w:r>
        <w:t>Replacement carpet should be installed in January and is the last element of Flood clean-up work.</w:t>
      </w:r>
    </w:p>
    <w:p w14:paraId="14FEC831" w14:textId="77777777" w:rsidR="00514168" w:rsidRDefault="00BC0A00" w:rsidP="00BC0A00">
      <w:pPr>
        <w:pStyle w:val="ListParagraph"/>
        <w:numPr>
          <w:ilvl w:val="0"/>
          <w:numId w:val="8"/>
        </w:numPr>
      </w:pPr>
      <w:r>
        <w:t>Gathering proposals from EBSCO and Proquest as it relates to current resources.</w:t>
      </w:r>
    </w:p>
    <w:p w14:paraId="0D52BB08" w14:textId="77777777" w:rsidR="00BC0A00" w:rsidRDefault="00BC0A00" w:rsidP="00BC0A00"/>
    <w:p w14:paraId="39DDE814" w14:textId="77777777" w:rsidR="00514168" w:rsidRDefault="00514168" w:rsidP="00514168">
      <w:r>
        <w:rPr>
          <w:b/>
        </w:rPr>
        <w:t>UT Martin</w:t>
      </w:r>
      <w:r>
        <w:t>: (Sam Richardson)</w:t>
      </w:r>
    </w:p>
    <w:p w14:paraId="111D1203" w14:textId="77777777" w:rsidR="00B62FF7" w:rsidRDefault="00B62FF7" w:rsidP="00514168"/>
    <w:p w14:paraId="2348A481" w14:textId="77777777" w:rsidR="00B62FF7" w:rsidRDefault="00B62FF7" w:rsidP="00ED39BD">
      <w:pPr>
        <w:pStyle w:val="ListParagraph"/>
        <w:numPr>
          <w:ilvl w:val="0"/>
          <w:numId w:val="7"/>
        </w:numPr>
      </w:pPr>
      <w:r>
        <w:t xml:space="preserve">The University has been on probation for ten months.  The University report was sent to SACS about a month ago and the SACS team will be on campus from October 4 – 6, during Homecoming week. </w:t>
      </w:r>
    </w:p>
    <w:p w14:paraId="34DBB12C" w14:textId="77777777" w:rsidR="00B62FF7" w:rsidRDefault="00B62FF7" w:rsidP="00474569">
      <w:pPr>
        <w:pStyle w:val="ListParagraph"/>
        <w:numPr>
          <w:ilvl w:val="0"/>
          <w:numId w:val="7"/>
        </w:numPr>
      </w:pPr>
      <w:r>
        <w:t>This past June, the Library held an assessment workshop in June with Regina Mays, UTK’s Assessment Librarian, and Michelle Brannan, UTK’s Media Literacy Librarian and head of the Studio, as facilitators.</w:t>
      </w:r>
    </w:p>
    <w:p w14:paraId="6B28A353" w14:textId="77777777" w:rsidR="00B62FF7" w:rsidRDefault="00B62FF7" w:rsidP="00A62E2F">
      <w:pPr>
        <w:pStyle w:val="ListParagraph"/>
        <w:numPr>
          <w:ilvl w:val="0"/>
          <w:numId w:val="7"/>
        </w:numPr>
      </w:pPr>
      <w:r>
        <w:t xml:space="preserve">Dr. Keith Carver, executive assistant to the president of the University of Tennessee System, has been selected by President DiPietro to serve as the next chancellor of the University of Tennessee at Martin.  </w:t>
      </w:r>
    </w:p>
    <w:p w14:paraId="110E85CA" w14:textId="77777777" w:rsidR="00B62FF7" w:rsidRDefault="00B62FF7" w:rsidP="00B62FF7">
      <w:pPr>
        <w:pStyle w:val="ListParagraph"/>
        <w:numPr>
          <w:ilvl w:val="0"/>
          <w:numId w:val="7"/>
        </w:numPr>
      </w:pPr>
      <w:r>
        <w:t xml:space="preserve">The University is now moving towards a search for a permanent Library Director.  The Provost is setting up </w:t>
      </w:r>
      <w:r w:rsidR="00BC0A00">
        <w:t>t</w:t>
      </w:r>
      <w:r>
        <w:t>his search committee.</w:t>
      </w:r>
    </w:p>
    <w:p w14:paraId="752F59BE" w14:textId="77777777" w:rsidR="00B62FF7" w:rsidRDefault="00B62FF7" w:rsidP="00E479E9">
      <w:pPr>
        <w:pStyle w:val="ListParagraph"/>
        <w:numPr>
          <w:ilvl w:val="0"/>
          <w:numId w:val="7"/>
        </w:numPr>
      </w:pPr>
      <w:r>
        <w:t>Due to all this accreditation and assessment difficulties, the Library is now in the midst of a search for an Assessment Librarian.</w:t>
      </w:r>
    </w:p>
    <w:p w14:paraId="3492B32D" w14:textId="77777777" w:rsidR="00B62FF7" w:rsidRDefault="00B62FF7" w:rsidP="00300AE7">
      <w:pPr>
        <w:pStyle w:val="ListParagraph"/>
        <w:numPr>
          <w:ilvl w:val="0"/>
          <w:numId w:val="7"/>
        </w:numPr>
      </w:pPr>
      <w:r>
        <w:t>The Library is also searching for an Acquisitions Librarian.</w:t>
      </w:r>
    </w:p>
    <w:p w14:paraId="7AF0A793" w14:textId="77777777" w:rsidR="00B62FF7" w:rsidRPr="00514168" w:rsidRDefault="00B62FF7" w:rsidP="00B62FF7">
      <w:pPr>
        <w:pStyle w:val="ListParagraph"/>
        <w:numPr>
          <w:ilvl w:val="0"/>
          <w:numId w:val="7"/>
        </w:numPr>
      </w:pPr>
      <w:r>
        <w:t>The University has decided to raise all current librarian salaries at least to the required amount for exempt</w:t>
      </w:r>
      <w:r w:rsidR="00042F15">
        <w:t xml:space="preserve"> status</w:t>
      </w:r>
      <w:r>
        <w:t xml:space="preserve">.  </w:t>
      </w:r>
    </w:p>
    <w:sectPr w:rsidR="00B62FF7" w:rsidRPr="0051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E486F"/>
    <w:multiLevelType w:val="hybridMultilevel"/>
    <w:tmpl w:val="E5707EA0"/>
    <w:lvl w:ilvl="0" w:tplc="A31E328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464E6"/>
    <w:multiLevelType w:val="hybridMultilevel"/>
    <w:tmpl w:val="4B1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F13CD"/>
    <w:multiLevelType w:val="hybridMultilevel"/>
    <w:tmpl w:val="95D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F4CAD"/>
    <w:multiLevelType w:val="hybridMultilevel"/>
    <w:tmpl w:val="D91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C0342"/>
    <w:multiLevelType w:val="hybridMultilevel"/>
    <w:tmpl w:val="5D96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27DBC"/>
    <w:multiLevelType w:val="hybridMultilevel"/>
    <w:tmpl w:val="7D6AE8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AB5F1D"/>
    <w:multiLevelType w:val="hybridMultilevel"/>
    <w:tmpl w:val="98F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54605"/>
    <w:multiLevelType w:val="hybridMultilevel"/>
    <w:tmpl w:val="9D2A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FA"/>
    <w:rsid w:val="00010013"/>
    <w:rsid w:val="000206F3"/>
    <w:rsid w:val="000304CD"/>
    <w:rsid w:val="000328BD"/>
    <w:rsid w:val="0003580C"/>
    <w:rsid w:val="00037D01"/>
    <w:rsid w:val="00042F15"/>
    <w:rsid w:val="00043784"/>
    <w:rsid w:val="00045F59"/>
    <w:rsid w:val="0004617E"/>
    <w:rsid w:val="000543CD"/>
    <w:rsid w:val="00060EBA"/>
    <w:rsid w:val="00067E34"/>
    <w:rsid w:val="00070D70"/>
    <w:rsid w:val="00072918"/>
    <w:rsid w:val="00072DFA"/>
    <w:rsid w:val="000762EB"/>
    <w:rsid w:val="000814F1"/>
    <w:rsid w:val="00083045"/>
    <w:rsid w:val="000A00E9"/>
    <w:rsid w:val="000A0A86"/>
    <w:rsid w:val="000A2B35"/>
    <w:rsid w:val="000A38E6"/>
    <w:rsid w:val="000A7282"/>
    <w:rsid w:val="000B5465"/>
    <w:rsid w:val="000E69B7"/>
    <w:rsid w:val="000F4636"/>
    <w:rsid w:val="000F465C"/>
    <w:rsid w:val="00112795"/>
    <w:rsid w:val="00122936"/>
    <w:rsid w:val="00124CC4"/>
    <w:rsid w:val="001251D3"/>
    <w:rsid w:val="0013721D"/>
    <w:rsid w:val="00140A88"/>
    <w:rsid w:val="001444B6"/>
    <w:rsid w:val="00150A8F"/>
    <w:rsid w:val="001605D2"/>
    <w:rsid w:val="00166956"/>
    <w:rsid w:val="00174284"/>
    <w:rsid w:val="001762B9"/>
    <w:rsid w:val="001767C5"/>
    <w:rsid w:val="00176B5C"/>
    <w:rsid w:val="00177290"/>
    <w:rsid w:val="00181A37"/>
    <w:rsid w:val="0018705D"/>
    <w:rsid w:val="001940C8"/>
    <w:rsid w:val="00194E47"/>
    <w:rsid w:val="001A24D2"/>
    <w:rsid w:val="001A5D3D"/>
    <w:rsid w:val="001B17EE"/>
    <w:rsid w:val="001B33F2"/>
    <w:rsid w:val="001B4893"/>
    <w:rsid w:val="001C13D8"/>
    <w:rsid w:val="001C418D"/>
    <w:rsid w:val="001D7A06"/>
    <w:rsid w:val="001E1179"/>
    <w:rsid w:val="001E737F"/>
    <w:rsid w:val="001F35C9"/>
    <w:rsid w:val="001F43B1"/>
    <w:rsid w:val="001F4BB7"/>
    <w:rsid w:val="001F6C91"/>
    <w:rsid w:val="001F7054"/>
    <w:rsid w:val="00204D79"/>
    <w:rsid w:val="00205B99"/>
    <w:rsid w:val="002141C2"/>
    <w:rsid w:val="00221471"/>
    <w:rsid w:val="00222FFE"/>
    <w:rsid w:val="00223F7C"/>
    <w:rsid w:val="002313A7"/>
    <w:rsid w:val="00236962"/>
    <w:rsid w:val="00244BFA"/>
    <w:rsid w:val="002463E8"/>
    <w:rsid w:val="0024749F"/>
    <w:rsid w:val="00247AA5"/>
    <w:rsid w:val="002528D7"/>
    <w:rsid w:val="002640F5"/>
    <w:rsid w:val="00267D28"/>
    <w:rsid w:val="00273073"/>
    <w:rsid w:val="002741D7"/>
    <w:rsid w:val="002768FC"/>
    <w:rsid w:val="002803C7"/>
    <w:rsid w:val="0028074B"/>
    <w:rsid w:val="002835D1"/>
    <w:rsid w:val="002950FB"/>
    <w:rsid w:val="002A4778"/>
    <w:rsid w:val="002B1EC4"/>
    <w:rsid w:val="002B3CE4"/>
    <w:rsid w:val="002B5310"/>
    <w:rsid w:val="002C0B11"/>
    <w:rsid w:val="002C1EB3"/>
    <w:rsid w:val="002C2315"/>
    <w:rsid w:val="002C5C8C"/>
    <w:rsid w:val="002D1C87"/>
    <w:rsid w:val="002D1F99"/>
    <w:rsid w:val="002D34FA"/>
    <w:rsid w:val="002E4744"/>
    <w:rsid w:val="002F24C1"/>
    <w:rsid w:val="002F2769"/>
    <w:rsid w:val="002F48FE"/>
    <w:rsid w:val="002F5C84"/>
    <w:rsid w:val="00311E8F"/>
    <w:rsid w:val="00315DF5"/>
    <w:rsid w:val="00316037"/>
    <w:rsid w:val="00317D14"/>
    <w:rsid w:val="003214A2"/>
    <w:rsid w:val="003222EF"/>
    <w:rsid w:val="003224CE"/>
    <w:rsid w:val="00324220"/>
    <w:rsid w:val="003242B7"/>
    <w:rsid w:val="003361B0"/>
    <w:rsid w:val="00337930"/>
    <w:rsid w:val="003419AA"/>
    <w:rsid w:val="0034775E"/>
    <w:rsid w:val="00352952"/>
    <w:rsid w:val="0035694B"/>
    <w:rsid w:val="003700C9"/>
    <w:rsid w:val="00383680"/>
    <w:rsid w:val="00390D50"/>
    <w:rsid w:val="00395635"/>
    <w:rsid w:val="0039683E"/>
    <w:rsid w:val="003A6754"/>
    <w:rsid w:val="003B1695"/>
    <w:rsid w:val="003B38AF"/>
    <w:rsid w:val="003B43D3"/>
    <w:rsid w:val="003B511B"/>
    <w:rsid w:val="003B5DEF"/>
    <w:rsid w:val="003B6802"/>
    <w:rsid w:val="003B6F3B"/>
    <w:rsid w:val="003C2061"/>
    <w:rsid w:val="003D3C4D"/>
    <w:rsid w:val="003F1EE6"/>
    <w:rsid w:val="003F7690"/>
    <w:rsid w:val="00401315"/>
    <w:rsid w:val="00410C2A"/>
    <w:rsid w:val="0042268F"/>
    <w:rsid w:val="00430F8A"/>
    <w:rsid w:val="00432297"/>
    <w:rsid w:val="00440C23"/>
    <w:rsid w:val="004479A0"/>
    <w:rsid w:val="00451D73"/>
    <w:rsid w:val="0045302A"/>
    <w:rsid w:val="0045485C"/>
    <w:rsid w:val="00456AA5"/>
    <w:rsid w:val="0046038C"/>
    <w:rsid w:val="004666C1"/>
    <w:rsid w:val="00467024"/>
    <w:rsid w:val="00485DAA"/>
    <w:rsid w:val="004912A3"/>
    <w:rsid w:val="00491B4F"/>
    <w:rsid w:val="00495E2C"/>
    <w:rsid w:val="004A78FB"/>
    <w:rsid w:val="004B166F"/>
    <w:rsid w:val="004B1FBD"/>
    <w:rsid w:val="004B4380"/>
    <w:rsid w:val="004B770A"/>
    <w:rsid w:val="004B783A"/>
    <w:rsid w:val="004C006C"/>
    <w:rsid w:val="004C1BBF"/>
    <w:rsid w:val="004E0E1B"/>
    <w:rsid w:val="004E464E"/>
    <w:rsid w:val="004E4FC6"/>
    <w:rsid w:val="004E6350"/>
    <w:rsid w:val="004F22AC"/>
    <w:rsid w:val="004F3B25"/>
    <w:rsid w:val="00502CC4"/>
    <w:rsid w:val="0050496C"/>
    <w:rsid w:val="00510AC3"/>
    <w:rsid w:val="00513245"/>
    <w:rsid w:val="00513ED1"/>
    <w:rsid w:val="00514168"/>
    <w:rsid w:val="005230B1"/>
    <w:rsid w:val="00523156"/>
    <w:rsid w:val="00532E7F"/>
    <w:rsid w:val="00550573"/>
    <w:rsid w:val="00553D64"/>
    <w:rsid w:val="00556970"/>
    <w:rsid w:val="005703CA"/>
    <w:rsid w:val="00571161"/>
    <w:rsid w:val="0057438A"/>
    <w:rsid w:val="00581CAC"/>
    <w:rsid w:val="00583BA6"/>
    <w:rsid w:val="00585A15"/>
    <w:rsid w:val="005877E7"/>
    <w:rsid w:val="005878A2"/>
    <w:rsid w:val="00590A88"/>
    <w:rsid w:val="00592315"/>
    <w:rsid w:val="00592EC1"/>
    <w:rsid w:val="0059514B"/>
    <w:rsid w:val="005A292B"/>
    <w:rsid w:val="005A3938"/>
    <w:rsid w:val="005B3348"/>
    <w:rsid w:val="005C43CA"/>
    <w:rsid w:val="005D00F1"/>
    <w:rsid w:val="005E4264"/>
    <w:rsid w:val="005E6AD1"/>
    <w:rsid w:val="005E6FE6"/>
    <w:rsid w:val="005F0AD7"/>
    <w:rsid w:val="005F0C6A"/>
    <w:rsid w:val="005F5761"/>
    <w:rsid w:val="006108C6"/>
    <w:rsid w:val="0061240D"/>
    <w:rsid w:val="00616026"/>
    <w:rsid w:val="00624D01"/>
    <w:rsid w:val="00627AF8"/>
    <w:rsid w:val="006517B3"/>
    <w:rsid w:val="00654C45"/>
    <w:rsid w:val="00655B17"/>
    <w:rsid w:val="00661FEC"/>
    <w:rsid w:val="00683609"/>
    <w:rsid w:val="00685859"/>
    <w:rsid w:val="006864A9"/>
    <w:rsid w:val="00686CC3"/>
    <w:rsid w:val="006906DD"/>
    <w:rsid w:val="00695C9B"/>
    <w:rsid w:val="006B1AFE"/>
    <w:rsid w:val="006C0A4D"/>
    <w:rsid w:val="006C49EE"/>
    <w:rsid w:val="006C4AC0"/>
    <w:rsid w:val="006C6E93"/>
    <w:rsid w:val="006D1492"/>
    <w:rsid w:val="006D2A64"/>
    <w:rsid w:val="006D5B24"/>
    <w:rsid w:val="006D6130"/>
    <w:rsid w:val="006F7FFD"/>
    <w:rsid w:val="00702938"/>
    <w:rsid w:val="00704943"/>
    <w:rsid w:val="00714964"/>
    <w:rsid w:val="0072088C"/>
    <w:rsid w:val="00722F71"/>
    <w:rsid w:val="00725607"/>
    <w:rsid w:val="00736B74"/>
    <w:rsid w:val="00744E77"/>
    <w:rsid w:val="00751957"/>
    <w:rsid w:val="00755FD4"/>
    <w:rsid w:val="00756A1B"/>
    <w:rsid w:val="00761580"/>
    <w:rsid w:val="00777809"/>
    <w:rsid w:val="0078709C"/>
    <w:rsid w:val="00790478"/>
    <w:rsid w:val="007B070F"/>
    <w:rsid w:val="007B0B00"/>
    <w:rsid w:val="007D10D3"/>
    <w:rsid w:val="007E281D"/>
    <w:rsid w:val="007E352B"/>
    <w:rsid w:val="007E419E"/>
    <w:rsid w:val="007E5A89"/>
    <w:rsid w:val="007E7FFA"/>
    <w:rsid w:val="007F7D96"/>
    <w:rsid w:val="00800C0A"/>
    <w:rsid w:val="00802808"/>
    <w:rsid w:val="008059D3"/>
    <w:rsid w:val="00810B69"/>
    <w:rsid w:val="00811A0D"/>
    <w:rsid w:val="0081746A"/>
    <w:rsid w:val="0081765B"/>
    <w:rsid w:val="00823EDC"/>
    <w:rsid w:val="00825743"/>
    <w:rsid w:val="00833E44"/>
    <w:rsid w:val="00834877"/>
    <w:rsid w:val="00853569"/>
    <w:rsid w:val="008535D3"/>
    <w:rsid w:val="00856654"/>
    <w:rsid w:val="0086619B"/>
    <w:rsid w:val="008753A6"/>
    <w:rsid w:val="00877DDC"/>
    <w:rsid w:val="00893EA2"/>
    <w:rsid w:val="00894262"/>
    <w:rsid w:val="0089430D"/>
    <w:rsid w:val="00894E88"/>
    <w:rsid w:val="008A075C"/>
    <w:rsid w:val="008A6CF7"/>
    <w:rsid w:val="008B7125"/>
    <w:rsid w:val="008D385A"/>
    <w:rsid w:val="008D72B6"/>
    <w:rsid w:val="008D7EE4"/>
    <w:rsid w:val="008E0DB5"/>
    <w:rsid w:val="008E0E4C"/>
    <w:rsid w:val="008E6DB4"/>
    <w:rsid w:val="008F2B54"/>
    <w:rsid w:val="008F7EF9"/>
    <w:rsid w:val="009039F3"/>
    <w:rsid w:val="00903A87"/>
    <w:rsid w:val="009162A7"/>
    <w:rsid w:val="009200CD"/>
    <w:rsid w:val="009215F4"/>
    <w:rsid w:val="00925298"/>
    <w:rsid w:val="0092593F"/>
    <w:rsid w:val="00926A5E"/>
    <w:rsid w:val="00926BC2"/>
    <w:rsid w:val="00926E39"/>
    <w:rsid w:val="00930445"/>
    <w:rsid w:val="00953941"/>
    <w:rsid w:val="00953C9A"/>
    <w:rsid w:val="00960D43"/>
    <w:rsid w:val="00961A4A"/>
    <w:rsid w:val="009632E3"/>
    <w:rsid w:val="0097076C"/>
    <w:rsid w:val="00971BBA"/>
    <w:rsid w:val="009747B1"/>
    <w:rsid w:val="0098007A"/>
    <w:rsid w:val="00987669"/>
    <w:rsid w:val="00990B09"/>
    <w:rsid w:val="00990DBD"/>
    <w:rsid w:val="009A47B9"/>
    <w:rsid w:val="009A5048"/>
    <w:rsid w:val="009C7C56"/>
    <w:rsid w:val="009D25C9"/>
    <w:rsid w:val="009D2856"/>
    <w:rsid w:val="009E1D27"/>
    <w:rsid w:val="009F0BF0"/>
    <w:rsid w:val="00A007A6"/>
    <w:rsid w:val="00A00A7F"/>
    <w:rsid w:val="00A03370"/>
    <w:rsid w:val="00A05E4D"/>
    <w:rsid w:val="00A15673"/>
    <w:rsid w:val="00A24049"/>
    <w:rsid w:val="00A31242"/>
    <w:rsid w:val="00A41CAD"/>
    <w:rsid w:val="00A50CD9"/>
    <w:rsid w:val="00A5177A"/>
    <w:rsid w:val="00A529CD"/>
    <w:rsid w:val="00A652F3"/>
    <w:rsid w:val="00A6675C"/>
    <w:rsid w:val="00A741A2"/>
    <w:rsid w:val="00A801BB"/>
    <w:rsid w:val="00A82F69"/>
    <w:rsid w:val="00AA29B6"/>
    <w:rsid w:val="00AA2D89"/>
    <w:rsid w:val="00AB6846"/>
    <w:rsid w:val="00AC1303"/>
    <w:rsid w:val="00AC4322"/>
    <w:rsid w:val="00AD205A"/>
    <w:rsid w:val="00AD235D"/>
    <w:rsid w:val="00AD7988"/>
    <w:rsid w:val="00AE111E"/>
    <w:rsid w:val="00AE1512"/>
    <w:rsid w:val="00AE3DCA"/>
    <w:rsid w:val="00AF14C5"/>
    <w:rsid w:val="00AF32FA"/>
    <w:rsid w:val="00B019BA"/>
    <w:rsid w:val="00B03E71"/>
    <w:rsid w:val="00B05419"/>
    <w:rsid w:val="00B0779E"/>
    <w:rsid w:val="00B17BA2"/>
    <w:rsid w:val="00B21B91"/>
    <w:rsid w:val="00B27CF4"/>
    <w:rsid w:val="00B3199F"/>
    <w:rsid w:val="00B43B81"/>
    <w:rsid w:val="00B46F8C"/>
    <w:rsid w:val="00B551D5"/>
    <w:rsid w:val="00B62EFB"/>
    <w:rsid w:val="00B62FF7"/>
    <w:rsid w:val="00B668F4"/>
    <w:rsid w:val="00B67FFB"/>
    <w:rsid w:val="00B70055"/>
    <w:rsid w:val="00B76511"/>
    <w:rsid w:val="00B80F36"/>
    <w:rsid w:val="00BB179A"/>
    <w:rsid w:val="00BB20B9"/>
    <w:rsid w:val="00BB5DBE"/>
    <w:rsid w:val="00BC0313"/>
    <w:rsid w:val="00BC0A00"/>
    <w:rsid w:val="00BC12B7"/>
    <w:rsid w:val="00BC576D"/>
    <w:rsid w:val="00BC6556"/>
    <w:rsid w:val="00BC7117"/>
    <w:rsid w:val="00BD60E6"/>
    <w:rsid w:val="00BF40E6"/>
    <w:rsid w:val="00BF6560"/>
    <w:rsid w:val="00C00B5B"/>
    <w:rsid w:val="00C022F1"/>
    <w:rsid w:val="00C02E6E"/>
    <w:rsid w:val="00C03FB8"/>
    <w:rsid w:val="00C042E8"/>
    <w:rsid w:val="00C1252F"/>
    <w:rsid w:val="00C1279E"/>
    <w:rsid w:val="00C275FA"/>
    <w:rsid w:val="00C32632"/>
    <w:rsid w:val="00C35212"/>
    <w:rsid w:val="00C37180"/>
    <w:rsid w:val="00C42C8E"/>
    <w:rsid w:val="00C43260"/>
    <w:rsid w:val="00C4543E"/>
    <w:rsid w:val="00C53E23"/>
    <w:rsid w:val="00C54F3F"/>
    <w:rsid w:val="00C640E4"/>
    <w:rsid w:val="00C805EB"/>
    <w:rsid w:val="00C948CD"/>
    <w:rsid w:val="00C96A71"/>
    <w:rsid w:val="00C97D28"/>
    <w:rsid w:val="00CA074E"/>
    <w:rsid w:val="00CA765A"/>
    <w:rsid w:val="00CA7892"/>
    <w:rsid w:val="00CB167B"/>
    <w:rsid w:val="00CB186F"/>
    <w:rsid w:val="00CB2BE1"/>
    <w:rsid w:val="00CC1D41"/>
    <w:rsid w:val="00CC1F8A"/>
    <w:rsid w:val="00CC2A70"/>
    <w:rsid w:val="00CC6BBA"/>
    <w:rsid w:val="00CC75DD"/>
    <w:rsid w:val="00CD0FD8"/>
    <w:rsid w:val="00CE1724"/>
    <w:rsid w:val="00CE6D3B"/>
    <w:rsid w:val="00CE7B23"/>
    <w:rsid w:val="00CF088F"/>
    <w:rsid w:val="00CF5A5D"/>
    <w:rsid w:val="00D06784"/>
    <w:rsid w:val="00D11D95"/>
    <w:rsid w:val="00D13D75"/>
    <w:rsid w:val="00D24FD3"/>
    <w:rsid w:val="00D2732F"/>
    <w:rsid w:val="00D3332F"/>
    <w:rsid w:val="00D421D2"/>
    <w:rsid w:val="00D44AE5"/>
    <w:rsid w:val="00D44FD5"/>
    <w:rsid w:val="00D463B5"/>
    <w:rsid w:val="00D50AB8"/>
    <w:rsid w:val="00D5512F"/>
    <w:rsid w:val="00D57598"/>
    <w:rsid w:val="00D6331E"/>
    <w:rsid w:val="00D63DA1"/>
    <w:rsid w:val="00D66A54"/>
    <w:rsid w:val="00D709DF"/>
    <w:rsid w:val="00D81728"/>
    <w:rsid w:val="00D81ADC"/>
    <w:rsid w:val="00D92C93"/>
    <w:rsid w:val="00D932F5"/>
    <w:rsid w:val="00DA1DA3"/>
    <w:rsid w:val="00DB32C5"/>
    <w:rsid w:val="00DB37A2"/>
    <w:rsid w:val="00DB7435"/>
    <w:rsid w:val="00DB761B"/>
    <w:rsid w:val="00DB78E5"/>
    <w:rsid w:val="00DC0860"/>
    <w:rsid w:val="00DC7DE7"/>
    <w:rsid w:val="00DD25ED"/>
    <w:rsid w:val="00DD5198"/>
    <w:rsid w:val="00DE48B0"/>
    <w:rsid w:val="00DF6B39"/>
    <w:rsid w:val="00E031FB"/>
    <w:rsid w:val="00E14076"/>
    <w:rsid w:val="00E159D9"/>
    <w:rsid w:val="00E2602F"/>
    <w:rsid w:val="00E3173C"/>
    <w:rsid w:val="00E33A66"/>
    <w:rsid w:val="00E41B25"/>
    <w:rsid w:val="00E439AE"/>
    <w:rsid w:val="00E62A9A"/>
    <w:rsid w:val="00E804FC"/>
    <w:rsid w:val="00E8540B"/>
    <w:rsid w:val="00E915E7"/>
    <w:rsid w:val="00E92EA8"/>
    <w:rsid w:val="00E94EC2"/>
    <w:rsid w:val="00EA3F86"/>
    <w:rsid w:val="00EA5BAA"/>
    <w:rsid w:val="00EA7C7A"/>
    <w:rsid w:val="00EC7E04"/>
    <w:rsid w:val="00ED494D"/>
    <w:rsid w:val="00ED612D"/>
    <w:rsid w:val="00EE4B2D"/>
    <w:rsid w:val="00EE4C46"/>
    <w:rsid w:val="00EE7D48"/>
    <w:rsid w:val="00EF130F"/>
    <w:rsid w:val="00EF353D"/>
    <w:rsid w:val="00EF54E4"/>
    <w:rsid w:val="00EF54E5"/>
    <w:rsid w:val="00F059B0"/>
    <w:rsid w:val="00F14602"/>
    <w:rsid w:val="00F1667D"/>
    <w:rsid w:val="00F21268"/>
    <w:rsid w:val="00F229EF"/>
    <w:rsid w:val="00F2552B"/>
    <w:rsid w:val="00F4026D"/>
    <w:rsid w:val="00F43CAE"/>
    <w:rsid w:val="00F45584"/>
    <w:rsid w:val="00F45A42"/>
    <w:rsid w:val="00F5097B"/>
    <w:rsid w:val="00F516CD"/>
    <w:rsid w:val="00F524A0"/>
    <w:rsid w:val="00F53C5E"/>
    <w:rsid w:val="00F541AD"/>
    <w:rsid w:val="00F56DF0"/>
    <w:rsid w:val="00F63320"/>
    <w:rsid w:val="00F67907"/>
    <w:rsid w:val="00F80FEC"/>
    <w:rsid w:val="00F91C14"/>
    <w:rsid w:val="00F928B3"/>
    <w:rsid w:val="00FA2CC1"/>
    <w:rsid w:val="00FA50B5"/>
    <w:rsid w:val="00FB0241"/>
    <w:rsid w:val="00FB15BC"/>
    <w:rsid w:val="00FB2D72"/>
    <w:rsid w:val="00FC497E"/>
    <w:rsid w:val="00FC7472"/>
    <w:rsid w:val="00FF27E4"/>
    <w:rsid w:val="00FF67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4D76"/>
  <w15:chartTrackingRefBased/>
  <w15:docId w15:val="{78F5A174-298B-47A5-AF93-31DF2CED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Rea</dc:creator>
  <cp:keywords/>
  <dc:description/>
  <cp:lastModifiedBy>Rick Fought</cp:lastModifiedBy>
  <cp:revision>2</cp:revision>
  <dcterms:created xsi:type="dcterms:W3CDTF">2017-03-01T18:07:00Z</dcterms:created>
  <dcterms:modified xsi:type="dcterms:W3CDTF">2017-03-01T18:07:00Z</dcterms:modified>
</cp:coreProperties>
</file>